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03_CleaningIndData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Remove useless columns, rename, reorder</w:t>
      </w:r>
    </w:p>
    <w:p>
      <w:pPr>
        <w:pStyle w:val="SourceCode"/>
      </w:pPr>
      <w:r>
        <w:rPr>
          <w:rStyle w:val="CommentTok"/>
        </w:rPr>
        <w:t xml:space="preserve"># Removing vars with no relevant information (columns with only NAs, same value, or web addresses)</w:t>
      </w:r>
      <w:r>
        <w:br/>
      </w:r>
      <w:r>
        <w:rPr>
          <w:rStyle w:val="NormalTok"/>
        </w:rPr>
        <w:t xml:space="preserve">ind2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(ind1,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13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75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77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79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87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62 obs of 42 var</w:t>
      </w:r>
      <w:r>
        <w:br/>
      </w:r>
      <w:r>
        <w:br/>
      </w:r>
      <w:r>
        <w:rPr>
          <w:rStyle w:val="CommentTok"/>
        </w:rPr>
        <w:t xml:space="preserve"># Changing var names</w:t>
      </w:r>
      <w:r>
        <w:br/>
      </w:r>
      <w:r>
        <w:rPr>
          <w:rStyle w:val="FunctionTok"/>
        </w:rPr>
        <w:t xml:space="preserve">setnames</w:t>
      </w:r>
      <w:r>
        <w:rPr>
          <w:rStyle w:val="NormalTok"/>
        </w:rPr>
        <w:t xml:space="preserve">(ind2, </w:t>
      </w:r>
      <w:r>
        <w:rPr>
          <w:rStyle w:val="AttributeTok"/>
        </w:rPr>
        <w:t xml:space="preserve">old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42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new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'surveyor'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'community'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'female'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'num_mun'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'age'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'marital'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'kids'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'deonto_1'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'conseq_1'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'conseq_2'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'deonto_2'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'conseq_3'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'deonto_3'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'deonto_4'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'conseq_4'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'conf_mil'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'conf_pres'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'conf_fedpol'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'conf_stapol'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'conf_munpol'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'conf_fedcong'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'conf_jussys'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'conf_mungov'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'ptsd_events'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'ptsd_1'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'ptsd_2'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'ptsd_3'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'ptsd_4'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'ptsd_5'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'educ'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'employ_hh'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'soc_aid'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'fridge'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'cell'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'smart_ph'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'wash_m'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'computer'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'internet'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'flat_tv'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'house'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'cars'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NormalTok"/>
        </w:rPr>
        <w:t xml:space="preserve">ind2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ind2[,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25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17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)] </w:t>
      </w:r>
      <w:r>
        <w:rPr>
          <w:rStyle w:val="CommentTok"/>
        </w:rPr>
        <w:t xml:space="preserve"># reordering columns</w:t>
      </w:r>
    </w:p>
    <w:p>
      <w:pPr>
        <w:numPr>
          <w:ilvl w:val="0"/>
          <w:numId w:val="1002"/>
        </w:numPr>
        <w:pStyle w:val="Compact"/>
      </w:pPr>
      <w:r>
        <w:t xml:space="preserve">Demographic variables</w:t>
      </w:r>
    </w:p>
    <w:p>
      <w:pPr>
        <w:pStyle w:val="SourceCode"/>
      </w:pPr>
      <w:r>
        <w:rPr>
          <w:rStyle w:val="CommentTok"/>
        </w:rPr>
        <w:t xml:space="preserve"># Correct 'community' var</w:t>
      </w:r>
      <w:r>
        <w:br/>
      </w:r>
      <w:r>
        <w:rPr>
          <w:rStyle w:val="NormalTok"/>
        </w:rPr>
        <w:t xml:space="preserve">substrRight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(x, n){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substr</w:t>
      </w:r>
      <w:r>
        <w:rPr>
          <w:rStyle w:val="NormalTok"/>
        </w:rPr>
        <w:t xml:space="preserve">(x, </w:t>
      </w:r>
      <w:r>
        <w:rPr>
          <w:rStyle w:val="FunctionTok"/>
        </w:rPr>
        <w:t xml:space="preserve">nchar</w:t>
      </w:r>
      <w:r>
        <w:rPr>
          <w:rStyle w:val="NormalTok"/>
        </w:rPr>
        <w:t xml:space="preserve">(x)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n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nchar</w:t>
      </w:r>
      <w:r>
        <w:rPr>
          <w:rStyle w:val="NormalTok"/>
        </w:rPr>
        <w:t xml:space="preserve">(x))</w:t>
      </w:r>
      <w:r>
        <w:br/>
      </w:r>
      <w:r>
        <w:rPr>
          <w:rStyle w:val="NormalTok"/>
        </w:rPr>
        <w:t xml:space="preserve">} </w:t>
      </w:r>
      <w:r>
        <w:rPr>
          <w:rStyle w:val="CommentTok"/>
        </w:rPr>
        <w:t xml:space="preserve"># function to extract last letter from 'participant'</w:t>
      </w:r>
      <w:r>
        <w:br/>
      </w:r>
      <w:r>
        <w:rPr>
          <w:rStyle w:val="NormalTok"/>
        </w:rPr>
        <w:t xml:space="preserve">ind2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community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substrRight</w:t>
      </w:r>
      <w:r>
        <w:rPr>
          <w:rStyle w:val="NormalTok"/>
        </w:rPr>
        <w:t xml:space="preserve">(ind2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CommentTok"/>
        </w:rPr>
        <w:t xml:space="preserve"># Calculate some demog variables</w:t>
      </w:r>
      <w:r>
        <w:br/>
      </w:r>
      <w:r>
        <w:rPr>
          <w:rStyle w:val="NormalTok"/>
        </w:rPr>
        <w:t xml:space="preserve">ind3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rural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(community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'E'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community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'M'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hs_degree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(educ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married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(marital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'married'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</w:p>
    <w:p>
      <w:pPr>
        <w:numPr>
          <w:ilvl w:val="0"/>
          <w:numId w:val="1003"/>
        </w:numPr>
        <w:pStyle w:val="Compact"/>
      </w:pPr>
      <w:r>
        <w:t xml:space="preserve">Create indices</w:t>
      </w:r>
      <w:r>
        <w:t xml:space="preserve"> </w:t>
      </w:r>
      <w:r>
        <w:t xml:space="preserve">DEONTO-MEAN: deont1 &amp; deont2 (general)</w:t>
      </w:r>
      <w:r>
        <w:t xml:space="preserve"> </w:t>
      </w:r>
      <w:r>
        <w:t xml:space="preserve">CONSEQ-MEAN: con1 &amp; con2 (general)</w:t>
      </w:r>
      <w:r>
        <w:t xml:space="preserve"> </w:t>
      </w:r>
      <w:r>
        <w:t xml:space="preserve">deont3 &amp; deont4</w:t>
      </w:r>
      <w:r>
        <w:t xml:space="preserve"> </w:t>
      </w:r>
      <w:r>
        <w:t xml:space="preserve">cons3 &amp; cons4 (crime or domain)</w:t>
      </w:r>
    </w:p>
    <w:p>
      <w:pPr>
        <w:pStyle w:val="SourceCode"/>
      </w:pPr>
      <w:r>
        <w:rPr>
          <w:rStyle w:val="NormalTok"/>
        </w:rPr>
        <w:t xml:space="preserve">ind4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ind3</w:t>
      </w:r>
      <w:r>
        <w:br/>
      </w:r>
      <w:r>
        <w:br/>
      </w:r>
      <w:r>
        <w:rPr>
          <w:rStyle w:val="CommentTok"/>
        </w:rPr>
        <w:t xml:space="preserve"># Replace NA code wtih NA</w:t>
      </w:r>
      <w:r>
        <w:br/>
      </w:r>
      <w:r>
        <w:rPr>
          <w:rStyle w:val="NormalTok"/>
        </w:rPr>
        <w:t xml:space="preserve">ind4[ind4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99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 </w:t>
      </w:r>
      <w:r>
        <w:br/>
      </w:r>
      <w:r>
        <w:br/>
      </w:r>
      <w:r>
        <w:rPr>
          <w:rStyle w:val="CommentTok"/>
        </w:rPr>
        <w:t xml:space="preserve"># Generate indices</w:t>
      </w:r>
      <w:r>
        <w:br/>
      </w:r>
      <w:r>
        <w:rPr>
          <w:rStyle w:val="NormalTok"/>
        </w:rPr>
        <w:t xml:space="preserve">ind4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ind4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conseq_mean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rowMeans</w:t>
      </w:r>
      <w:r>
        <w:rPr>
          <w:rStyle w:val="NormalTok"/>
        </w:rPr>
        <w:t xml:space="preserve">(ind4[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'conseq'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(ind4))]),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deonto_mean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rowMeans</w:t>
      </w:r>
      <w:r>
        <w:rPr>
          <w:rStyle w:val="NormalTok"/>
        </w:rPr>
        <w:t xml:space="preserve">(ind4[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'deonto'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(ind4))]),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ptsd_sum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(ind4[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'ptsd_'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(ind4))]),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ptsd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(ptsd_sum 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conf_mean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format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rowMeans</w:t>
      </w:r>
      <w:r>
        <w:rPr>
          <w:rStyle w:val="NormalTok"/>
        </w:rPr>
        <w:t xml:space="preserve">(ind4[</w:t>
      </w:r>
      <w:r>
        <w:rPr>
          <w:rStyle w:val="FunctionTok"/>
        </w:rPr>
        <w:t xml:space="preserve">grep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'conf_'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colnames</w:t>
      </w:r>
      <w:r>
        <w:rPr>
          <w:rStyle w:val="NormalTok"/>
        </w:rPr>
        <w:t xml:space="preserve">(ind4))],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T)))</w:t>
      </w:r>
    </w:p>
    <w:p>
      <w:pPr>
        <w:numPr>
          <w:ilvl w:val="0"/>
          <w:numId w:val="1004"/>
        </w:numPr>
        <w:pStyle w:val="Compact"/>
      </w:pPr>
      <w:r>
        <w:t xml:space="preserve">Write clean and complete dataset with individuals as unit of analysis</w:t>
      </w:r>
    </w:p>
    <w:p>
      <w:pPr>
        <w:pStyle w:val="SourceCode"/>
      </w:pPr>
      <w:r>
        <w:rPr>
          <w:rStyle w:val="FunctionTok"/>
        </w:rPr>
        <w:t xml:space="preserve">write_xlsx</w:t>
      </w:r>
      <w:r>
        <w:rPr>
          <w:rStyle w:val="NormalTok"/>
        </w:rPr>
        <w:t xml:space="preserve">(ind4, </w:t>
      </w:r>
      <w:r>
        <w:rPr>
          <w:rStyle w:val="StringTok"/>
        </w:rPr>
        <w:t xml:space="preserve">'../02_Data/02_Clean/individual_clean.xlsx'</w:t>
      </w:r>
      <w:r>
        <w:rPr>
          <w:rStyle w:val="NormalTok"/>
        </w:rPr>
        <w:t xml:space="preserve">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3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4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03_CleaningIndData</dc:title>
  <dc:creator/>
  <cp:keywords/>
  <dcterms:created xsi:type="dcterms:W3CDTF">2023-12-11T12:10:04Z</dcterms:created>
  <dcterms:modified xsi:type="dcterms:W3CDTF">2023-12-11T12:10:04Z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